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5DA2" w14:textId="77777777" w:rsidR="00300459" w:rsidRDefault="00300459"/>
    <w:p w14:paraId="3AF4F887" w14:textId="77777777" w:rsidR="001B3152" w:rsidRDefault="001B3152"/>
    <w:p w14:paraId="62EF2370" w14:textId="77777777" w:rsidR="001B3152" w:rsidRDefault="001B3152"/>
    <w:p w14:paraId="0B2F7C12" w14:textId="77777777" w:rsidR="001B3152" w:rsidRDefault="001B3152" w:rsidP="001B3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Formattazione dell’articolo</w:t>
      </w:r>
    </w:p>
    <w:p w14:paraId="37B78619" w14:textId="77777777" w:rsidR="001B3152" w:rsidRDefault="001B3152" w:rsidP="001B315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L’articolo va redatto con il carattere Times New Roman.</w:t>
      </w:r>
    </w:p>
    <w:p w14:paraId="16A03278" w14:textId="77777777" w:rsidR="00557F7E" w:rsidRDefault="00557F7E" w:rsidP="00557F7E">
      <w:pPr>
        <w:pStyle w:val="Paragrafoelenc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Carattere 22 il titolo </w:t>
      </w:r>
      <w:proofErr w:type="spellStart"/>
      <w:r>
        <w:rPr>
          <w:rFonts w:ascii="Times New Roman" w:hAnsi="Times New Roman" w:cs="Times New Roman"/>
          <w:sz w:val="28"/>
          <w:szCs w:val="28"/>
        </w:rPr>
        <w:t>bandierato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destra </w:t>
      </w:r>
    </w:p>
    <w:p w14:paraId="1ABCE0B7" w14:textId="77777777" w:rsidR="001B3152" w:rsidRDefault="00557F7E" w:rsidP="001B3152">
      <w:pPr>
        <w:pStyle w:val="Paragrafoelenc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Carattere 14 l’autore </w:t>
      </w:r>
      <w:proofErr w:type="spellStart"/>
      <w:r>
        <w:rPr>
          <w:rFonts w:ascii="Times New Roman" w:hAnsi="Times New Roman" w:cs="Times New Roman"/>
          <w:sz w:val="28"/>
          <w:szCs w:val="28"/>
        </w:rPr>
        <w:t>bandierato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destra</w:t>
      </w:r>
    </w:p>
    <w:p w14:paraId="5B058C05" w14:textId="77777777" w:rsidR="001B3152" w:rsidRDefault="001B3152" w:rsidP="001B3152">
      <w:pPr>
        <w:pStyle w:val="Paragrafoelenc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Carattere 12 il testo</w:t>
      </w:r>
    </w:p>
    <w:p w14:paraId="7ED976DA" w14:textId="77777777" w:rsidR="001B3152" w:rsidRDefault="001B3152" w:rsidP="001B3152">
      <w:pPr>
        <w:pStyle w:val="Paragrafoelenc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Carattere 11 citazioni</w:t>
      </w:r>
    </w:p>
    <w:p w14:paraId="77B17DA1" w14:textId="77777777" w:rsidR="001B3152" w:rsidRDefault="001B3152" w:rsidP="001B3152">
      <w:pPr>
        <w:pStyle w:val="Paragrafoelenc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Carattere 10 note</w:t>
      </w:r>
    </w:p>
    <w:p w14:paraId="6F2D942E" w14:textId="77777777" w:rsidR="001B3152" w:rsidRDefault="001B3152" w:rsidP="001B3152">
      <w:pPr>
        <w:pStyle w:val="Paragrafoelenc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Carattere 9   didascalie</w:t>
      </w:r>
    </w:p>
    <w:p w14:paraId="429A8AF1" w14:textId="77777777" w:rsidR="001B3152" w:rsidRDefault="001B3152" w:rsidP="001B315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capoversi </w:t>
      </w:r>
      <w:r w:rsidR="005610E9">
        <w:rPr>
          <w:rFonts w:ascii="Times New Roman" w:hAnsi="Times New Roman" w:cs="Times New Roman"/>
          <w:sz w:val="28"/>
          <w:szCs w:val="28"/>
        </w:rPr>
        <w:t xml:space="preserve">nel testo </w:t>
      </w:r>
      <w:r>
        <w:rPr>
          <w:rFonts w:ascii="Times New Roman" w:hAnsi="Times New Roman" w:cs="Times New Roman"/>
          <w:sz w:val="28"/>
          <w:szCs w:val="28"/>
        </w:rPr>
        <w:t>rientrano di tre caratteri</w:t>
      </w:r>
      <w:r w:rsidR="005610E9">
        <w:rPr>
          <w:rFonts w:ascii="Times New Roman" w:hAnsi="Times New Roman" w:cs="Times New Roman"/>
          <w:sz w:val="28"/>
          <w:szCs w:val="28"/>
        </w:rPr>
        <w:t>.</w:t>
      </w:r>
    </w:p>
    <w:p w14:paraId="3DD11E7C" w14:textId="77777777" w:rsidR="005610E9" w:rsidRDefault="005610E9" w:rsidP="005610E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citazione lunga, senza caporali, va  distanziata di una riga sopra e sotto rispetto al testo e </w:t>
      </w:r>
      <w:r w:rsidRPr="005610E9">
        <w:rPr>
          <w:rFonts w:ascii="Times New Roman" w:hAnsi="Times New Roman" w:cs="Times New Roman"/>
          <w:b/>
          <w:sz w:val="28"/>
          <w:szCs w:val="28"/>
        </w:rPr>
        <w:t>non</w:t>
      </w:r>
      <w:r>
        <w:rPr>
          <w:rFonts w:ascii="Times New Roman" w:hAnsi="Times New Roman" w:cs="Times New Roman"/>
          <w:sz w:val="28"/>
          <w:szCs w:val="28"/>
        </w:rPr>
        <w:t xml:space="preserve"> è racchiusa tra caporali.</w:t>
      </w:r>
    </w:p>
    <w:p w14:paraId="1A8B5A35" w14:textId="77777777" w:rsidR="005610E9" w:rsidRDefault="005610E9" w:rsidP="005610E9">
      <w:pPr>
        <w:pStyle w:val="Paragrafoelenc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Tutto il corpo della citazione rientra di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lettere rispetto al testo.</w:t>
      </w:r>
    </w:p>
    <w:p w14:paraId="6F1070F4" w14:textId="4AFA7822" w:rsidR="001B3152" w:rsidRDefault="001B3152" w:rsidP="001B315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note vanno redatte in automatico a piè di pagina.</w:t>
      </w:r>
    </w:p>
    <w:p w14:paraId="70F96AD4" w14:textId="176D0FCD" w:rsidR="001E773F" w:rsidRDefault="001E773F" w:rsidP="001E773F">
      <w:pPr>
        <w:rPr>
          <w:rFonts w:ascii="Times New Roman" w:hAnsi="Times New Roman" w:cs="Times New Roman"/>
          <w:sz w:val="28"/>
          <w:szCs w:val="28"/>
        </w:rPr>
      </w:pPr>
    </w:p>
    <w:p w14:paraId="4E03FB6C" w14:textId="77777777" w:rsidR="001E773F" w:rsidRPr="001E773F" w:rsidRDefault="001E773F" w:rsidP="001E773F">
      <w:pPr>
        <w:rPr>
          <w:rFonts w:ascii="Times New Roman" w:hAnsi="Times New Roman" w:cs="Times New Roman"/>
          <w:sz w:val="28"/>
          <w:szCs w:val="28"/>
        </w:rPr>
      </w:pPr>
    </w:p>
    <w:p w14:paraId="64CA2857" w14:textId="77777777" w:rsidR="001B3152" w:rsidRPr="001B3152" w:rsidRDefault="001B3152" w:rsidP="001B3152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sectPr w:rsidR="001B3152" w:rsidRPr="001B3152" w:rsidSect="003004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D49"/>
    <w:multiLevelType w:val="hybridMultilevel"/>
    <w:tmpl w:val="827C7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152"/>
    <w:rsid w:val="00010B19"/>
    <w:rsid w:val="001B3152"/>
    <w:rsid w:val="001E773F"/>
    <w:rsid w:val="00300459"/>
    <w:rsid w:val="00557F7E"/>
    <w:rsid w:val="005610E9"/>
    <w:rsid w:val="00834EB6"/>
    <w:rsid w:val="00BB14E8"/>
    <w:rsid w:val="00DA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AC39"/>
  <w15:docId w15:val="{FF15071D-6BE3-4180-9BAD-A3EE80F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4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5FC8-802F-4B81-8448-CAA377ED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Prof. TAMBLE</cp:lastModifiedBy>
  <cp:revision>4</cp:revision>
  <dcterms:created xsi:type="dcterms:W3CDTF">2021-10-28T16:52:00Z</dcterms:created>
  <dcterms:modified xsi:type="dcterms:W3CDTF">2021-11-02T18:15:00Z</dcterms:modified>
</cp:coreProperties>
</file>